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410F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Allegato 1</w:t>
      </w:r>
    </w:p>
    <w:p w14:paraId="6D6ACF89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35A8BAF9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center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UNIVERSITÀ DEGLI STUDI DI BARI ALDO MORO</w:t>
      </w:r>
    </w:p>
    <w:p w14:paraId="2519B435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center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DICHIARAZIONE SOSTITUTIVA DELL’ATTO DI NOTORIETA’</w:t>
      </w:r>
    </w:p>
    <w:p w14:paraId="66230F3F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center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(Artt. 19 e 47 del D.P.R. 28 dicembre 2000, n. 445)</w:t>
      </w:r>
    </w:p>
    <w:p w14:paraId="6A0CD45A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24E5E0EC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 xml:space="preserve"> Il/La sottoscritt o/a, nato/a a                                   Prov.        il</w:t>
      </w: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ab/>
        <w:t xml:space="preserve">            e  residente in</w:t>
      </w: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ab/>
        <w:t xml:space="preserve">                              via</w:t>
      </w: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ab/>
      </w:r>
    </w:p>
    <w:p w14:paraId="6F9A1782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093B7330" w14:textId="21F2830C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a conoscenza di quanto prescritto dall’Art. 76 del D.P.R. 28 dicembre 2000, n. 445, sulla responsabilità penale cui può andare incontro in caso di falsità in atti e di dichiarazioni mendaci, ai sensi e per gli effetti del citato D.P.R. n. 445/2000 e sotto la propria personale responsabilità:</w:t>
      </w:r>
    </w:p>
    <w:p w14:paraId="48BEC0E5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58FADD78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center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D I C H I A R A</w:t>
      </w:r>
    </w:p>
    <w:p w14:paraId="2B0F1AFD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7D8B1FF1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che la copia del seguente attestato/pubblicazione</w:t>
      </w: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ab/>
        <w:t xml:space="preserve">                                             è conforme all’originale.</w:t>
      </w:r>
    </w:p>
    <w:p w14:paraId="5D555E0E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2F062284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1966FD38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 xml:space="preserve">Data </w:t>
      </w: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ab/>
      </w:r>
    </w:p>
    <w:p w14:paraId="1F0D09F7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5243FA2F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Il/la Dichiarante</w:t>
      </w:r>
    </w:p>
    <w:p w14:paraId="14E1B26C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31868871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112D1B2A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0A77D202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31C04F99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39BA7540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4130FBD4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0F39DD38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39E861B8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22F9A869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5EBE9271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5004F222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68C9F092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</w:p>
    <w:p w14:paraId="261EF24C" w14:textId="77777777" w:rsidR="00156A46" w:rsidRDefault="00156A46" w:rsidP="00156A46">
      <w:pPr>
        <w:widowControl w:val="0"/>
        <w:tabs>
          <w:tab w:val="left" w:pos="2566"/>
        </w:tabs>
        <w:autoSpaceDE w:val="0"/>
        <w:autoSpaceDN w:val="0"/>
        <w:spacing w:before="90"/>
        <w:jc w:val="both"/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eastAsia="it-IT"/>
        </w:rPr>
        <w:t>(..) Ai sensi dell’Art. 38 del D.P.R. 28 dicembre 2000, n. 445, la dichiarazione è sottoscritta dall’interessato in presenza del dipendente addetto ovvero sottoscritta e inviata insieme alla fotocopia di un documento del dichiarante.</w:t>
      </w:r>
    </w:p>
    <w:p w14:paraId="467DAB38" w14:textId="77777777" w:rsidR="00156A46" w:rsidRDefault="00156A46"/>
    <w:sectPr w:rsidR="00D60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6"/>
    <w:rsid w:val="00156A46"/>
    <w:rsid w:val="00353A1D"/>
    <w:rsid w:val="007A0E41"/>
    <w:rsid w:val="0081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781C"/>
  <w15:chartTrackingRefBased/>
  <w15:docId w15:val="{8D847E4B-9E5E-4A4A-B8AA-4D0E739F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A46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Contini</dc:creator>
  <cp:keywords/>
  <dc:description/>
  <cp:lastModifiedBy>Paolo Contini</cp:lastModifiedBy>
  <cp:revision>1</cp:revision>
  <dcterms:created xsi:type="dcterms:W3CDTF">2023-10-31T13:02:00Z</dcterms:created>
  <dcterms:modified xsi:type="dcterms:W3CDTF">2023-10-31T13:02:00Z</dcterms:modified>
</cp:coreProperties>
</file>